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696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1. Welche Wörter waren im Text: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mithaben, das Geschäft, die Muttersprache, beginnen, die Geschichte, fliegen, das Gedächtnis, der Lehrer.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2. Richtig oder falsch: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So lernte ich zwei deutsche Romane auswendig.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2. Ich brauchte nicht mehr als sechs Wochen.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Nach dieser Methode arbeitete ich beim Lernen der französischen Sprache.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4. Meine Firma schickte mich nach Spanien.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3. Vollendet folgende Sätze: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Mit besonderem Fleiß begann ich…2. So lernte ich zwei englische Romane auswendig, um</w:t>
      </w:r>
      <w:r w:rsidR="00D6139F" w:rsidRPr="00D6139F">
        <w:rPr>
          <w:rFonts w:ascii="Times New Roman" w:hAnsi="Times New Roman" w:cs="Times New Roman"/>
          <w:b/>
          <w:sz w:val="24"/>
          <w:szCs w:val="24"/>
          <w:lang w:val="de-DE"/>
        </w:rPr>
        <w:t>..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Große Schwierigkeiten hatte ich …..</w:t>
      </w:r>
      <w:r w:rsidR="00D6139F" w:rsidRPr="00D613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</w:t>
      </w: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4. Ich konnte an mein Lebensziel denken und …</w:t>
      </w:r>
      <w:proofErr w:type="gramStart"/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..</w:t>
      </w:r>
      <w:proofErr w:type="gramEnd"/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4. Beantwortet folgende Fragen: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Welche Fremdsprachen hat Schliemann gelernt?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2. Wie viel Zeit brauchte er, um die Sprache gut sprechen und schreiben zu können?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Warum bat Schliemann einen armen Mann zu ihm zu kommen?</w:t>
      </w:r>
    </w:p>
    <w:p w:rsidR="00EB0FAD" w:rsidRPr="00D6139F" w:rsidRDefault="00EB0FAD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4. Warum</w:t>
      </w:r>
      <w:r w:rsidR="00D6139F" w:rsidRPr="00D613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konnte er Ausgrabungen beginnen? </w:t>
      </w:r>
    </w:p>
    <w:p w:rsid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5. Erzählt über Schliemanns Methode (4-5 Sätze).</w:t>
      </w:r>
    </w:p>
    <w:p w:rsid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1. Welche Wörter waren im Text: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mithaben, das Geschäft, die Muttersprache, beginnen, die Geschichte, fliegen, das Gedächtnis, der Lehrer.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2. Richtig oder falsch: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So lernte ich zwei deutsche Romane auswendig.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2. Ich brauchte nicht mehr als sechs Wochen.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Nach dieser Methode arbeitete ich beim Lernen der französischen Sprache.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4. Meine Firma schickte mich nach Spanien.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3. Vollendet folgende Sätze: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Mit besonderem Fleiß begann ich</w:t>
      </w:r>
      <w:proofErr w:type="gramStart"/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..</w:t>
      </w:r>
      <w:proofErr w:type="gramEnd"/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2. So lernte ich zwei englische Romane auswendig, um …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Große Schwierigkeiten hatte ich ….  4. Ich konnte an mein Lebensziel denken und …</w:t>
      </w:r>
      <w:proofErr w:type="gramStart"/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..</w:t>
      </w:r>
      <w:proofErr w:type="gramEnd"/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4. Beantwortet folgende Fragen: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1. Welche Fremdsprachen hat Schliemann gelernt?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2. Wie viel Zeit brauchte er, um die Sprache gut sprechen und schreiben zu können?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>3. Warum bat Schliemann einen armen Mann zu ihm zu kommen?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6139F">
        <w:rPr>
          <w:rFonts w:ascii="Times New Roman" w:hAnsi="Times New Roman" w:cs="Times New Roman"/>
          <w:b/>
          <w:sz w:val="24"/>
          <w:szCs w:val="24"/>
          <w:lang w:val="de-DE"/>
        </w:rPr>
        <w:t xml:space="preserve">4. Warum konnte er Ausgrabungen beginnen? </w:t>
      </w:r>
    </w:p>
    <w:p w:rsidR="00D6139F" w:rsidRPr="00D6139F" w:rsidRDefault="00D6139F" w:rsidP="00D6139F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</w:pPr>
      <w:r w:rsidRPr="00D6139F">
        <w:rPr>
          <w:rFonts w:ascii="Times New Roman" w:hAnsi="Times New Roman" w:cs="Times New Roman"/>
          <w:b/>
          <w:i/>
          <w:sz w:val="24"/>
          <w:szCs w:val="24"/>
          <w:u w:val="single"/>
          <w:lang w:val="de-DE"/>
        </w:rPr>
        <w:t>5. Erzählt über Schliemanns Methode (4-5 Sätze).</w:t>
      </w:r>
    </w:p>
    <w:sectPr w:rsidR="00D6139F" w:rsidRPr="00D6139F" w:rsidSect="0051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FAD"/>
    <w:rsid w:val="00511696"/>
    <w:rsid w:val="00D6139F"/>
    <w:rsid w:val="00EB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садуля</dc:creator>
  <cp:lastModifiedBy>садуля</cp:lastModifiedBy>
  <cp:revision>1</cp:revision>
  <cp:lastPrinted>2017-01-10T14:57:00Z</cp:lastPrinted>
  <dcterms:created xsi:type="dcterms:W3CDTF">2017-01-10T14:42:00Z</dcterms:created>
  <dcterms:modified xsi:type="dcterms:W3CDTF">2017-01-10T14:58:00Z</dcterms:modified>
</cp:coreProperties>
</file>